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EF0A5CA" w14:textId="04965DB5" w:rsidR="00634285" w:rsidRDefault="00204C51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sdt>
        <w:sdtPr>
          <w:rPr>
            <w:rFonts w:ascii="Trebuchet MS" w:eastAsia="Trebuchet MS" w:hAnsi="Trebuchet MS"/>
            <w:b/>
            <w:color w:val="141F25"/>
            <w:sz w:val="28"/>
            <w:szCs w:val="28"/>
          </w:rPr>
          <w:id w:val="851301301"/>
          <w:placeholder>
            <w:docPart w:val="9E672E7E476C4F9D9169071BF1DFE74C"/>
          </w:placeholder>
          <w:text/>
        </w:sdtPr>
        <w:sdtEndPr/>
        <w:sdtContent>
          <w:r w:rsidR="006D3D4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4 ian 2021</w:t>
          </w:r>
        </w:sdtContent>
      </w:sdt>
    </w:p>
    <w:p w14:paraId="3115182A" w14:textId="179595DD" w:rsidR="00634285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0A30019" w14:textId="77777777" w:rsidR="006D3D4D" w:rsidRPr="000D5594" w:rsidRDefault="006D3D4D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F4F3AD6" w:rsidR="008058D7" w:rsidRDefault="00E623A3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LANSARE PROIECT GRANTURI PENTRU CAPITAL DE LUCRU SUBLIME EVENTS SRL</w:t>
          </w:r>
        </w:p>
      </w:sdtContent>
    </w:sdt>
    <w:p w14:paraId="1E71BF85" w14:textId="77777777" w:rsidR="006D3D4D" w:rsidRPr="000D5594" w:rsidRDefault="006D3D4D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676D7BD" w:rsidR="00C2279C" w:rsidRPr="00C2279C" w:rsidRDefault="0080100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SUBLIME EVENTS </w:t>
      </w:r>
      <w:proofErr w:type="spellStart"/>
      <w:r>
        <w:rPr>
          <w:rFonts w:ascii="Trebuchet MS" w:eastAsia="Trebuchet MS" w:hAnsi="Trebuchet MS"/>
          <w:color w:val="231F20"/>
          <w:sz w:val="24"/>
          <w:szCs w:val="24"/>
        </w:rPr>
        <w:t>s.r.l.</w:t>
      </w:r>
      <w:proofErr w:type="spellEnd"/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="00E623A3" w:rsidRPr="00E623A3">
        <w:rPr>
          <w:rFonts w:ascii="Trebuchet MS" w:eastAsia="Trebuchet MS" w:hAnsi="Trebuchet MS"/>
          <w:b/>
          <w:bCs/>
          <w:color w:val="231F20"/>
          <w:sz w:val="24"/>
          <w:szCs w:val="24"/>
        </w:rPr>
        <w:t>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E623A3" w:rsidRPr="00E623A3">
        <w:rPr>
          <w:rFonts w:ascii="Trebuchet MS" w:eastAsia="Trebuchet MS" w:hAnsi="Trebuchet MS"/>
          <w:color w:val="231F20"/>
          <w:sz w:val="24"/>
          <w:szCs w:val="24"/>
        </w:rPr>
        <w:t>M2-68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4B38635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E623A3">
        <w:rPr>
          <w:rFonts w:ascii="Trebuchet MS" w:eastAsia="Trebuchet MS" w:hAnsi="Trebuchet MS"/>
          <w:color w:val="231F20"/>
          <w:sz w:val="24"/>
          <w:szCs w:val="24"/>
        </w:rPr>
        <w:t>23 decembrie 2020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64AB8E45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proofErr w:type="spellStart"/>
      <w:r w:rsidR="00801005">
        <w:rPr>
          <w:rFonts w:ascii="Trebuchet MS" w:eastAsia="Trebuchet MS" w:hAnsi="Trebuchet MS"/>
          <w:color w:val="231F20"/>
          <w:sz w:val="24"/>
          <w:szCs w:val="24"/>
        </w:rPr>
        <w:t>activitatii</w:t>
      </w:r>
      <w:proofErr w:type="spellEnd"/>
      <w:r w:rsidR="0080100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801005">
        <w:rPr>
          <w:rFonts w:ascii="Trebuchet MS" w:eastAsia="Trebuchet MS" w:hAnsi="Trebuchet MS"/>
          <w:color w:val="231F20"/>
          <w:sz w:val="24"/>
          <w:szCs w:val="24"/>
        </w:rPr>
        <w:t>societatii</w:t>
      </w:r>
      <w:proofErr w:type="spellEnd"/>
      <w:r w:rsidR="00801005">
        <w:rPr>
          <w:rFonts w:ascii="Trebuchet MS" w:eastAsia="Trebuchet MS" w:hAnsi="Trebuchet MS"/>
          <w:color w:val="231F20"/>
          <w:sz w:val="24"/>
          <w:szCs w:val="24"/>
        </w:rPr>
        <w:t xml:space="preserve"> comerciale pe fondul </w:t>
      </w:r>
      <w:proofErr w:type="spellStart"/>
      <w:r w:rsidR="00801005">
        <w:rPr>
          <w:rFonts w:ascii="Trebuchet MS" w:eastAsia="Trebuchet MS" w:hAnsi="Trebuchet MS"/>
          <w:color w:val="231F20"/>
          <w:sz w:val="24"/>
          <w:szCs w:val="24"/>
        </w:rPr>
        <w:t>restrictiilor</w:t>
      </w:r>
      <w:proofErr w:type="spellEnd"/>
      <w:r w:rsidR="00801005">
        <w:rPr>
          <w:rFonts w:ascii="Trebuchet MS" w:eastAsia="Trebuchet MS" w:hAnsi="Trebuchet MS"/>
          <w:color w:val="231F20"/>
          <w:sz w:val="24"/>
          <w:szCs w:val="24"/>
        </w:rPr>
        <w:t xml:space="preserve"> la care a fost supusa aceasta ca urmare a masurilor de </w:t>
      </w:r>
      <w:proofErr w:type="spellStart"/>
      <w:r w:rsidR="00801005">
        <w:rPr>
          <w:rFonts w:ascii="Trebuchet MS" w:eastAsia="Trebuchet MS" w:hAnsi="Trebuchet MS"/>
          <w:color w:val="231F20"/>
          <w:sz w:val="24"/>
          <w:szCs w:val="24"/>
        </w:rPr>
        <w:t>preventie</w:t>
      </w:r>
      <w:proofErr w:type="spellEnd"/>
      <w:r w:rsidR="00801005">
        <w:rPr>
          <w:rFonts w:ascii="Trebuchet MS" w:eastAsia="Trebuchet MS" w:hAnsi="Trebuchet MS"/>
          <w:color w:val="231F20"/>
          <w:sz w:val="24"/>
          <w:szCs w:val="24"/>
        </w:rPr>
        <w:t xml:space="preserve"> si combatere a pandemiei de COVID-19.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4D480F3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27C7E0DF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E623A3" w:rsidRPr="00E623A3">
        <w:rPr>
          <w:rFonts w:ascii="Trebuchet MS" w:eastAsia="Trebuchet MS" w:hAnsi="Trebuchet MS"/>
          <w:color w:val="231F20"/>
          <w:sz w:val="24"/>
          <w:szCs w:val="24"/>
        </w:rPr>
        <w:t>834</w:t>
      </w:r>
      <w:r w:rsidR="00306E72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E623A3" w:rsidRPr="00E623A3">
        <w:rPr>
          <w:rFonts w:ascii="Trebuchet MS" w:eastAsia="Trebuchet MS" w:hAnsi="Trebuchet MS"/>
          <w:color w:val="231F20"/>
          <w:sz w:val="24"/>
          <w:szCs w:val="24"/>
        </w:rPr>
        <w:t>813,75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E623A3" w:rsidRPr="00E623A3">
        <w:rPr>
          <w:rFonts w:ascii="Trebuchet MS" w:eastAsia="Trebuchet MS" w:hAnsi="Trebuchet MS"/>
          <w:color w:val="231F20"/>
          <w:sz w:val="24"/>
          <w:szCs w:val="24"/>
        </w:rPr>
        <w:t>725</w:t>
      </w:r>
      <w:r w:rsidR="00E623A3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E623A3" w:rsidRPr="00E623A3">
        <w:rPr>
          <w:rFonts w:ascii="Trebuchet MS" w:eastAsia="Trebuchet MS" w:hAnsi="Trebuchet MS"/>
          <w:color w:val="231F20"/>
          <w:sz w:val="24"/>
          <w:szCs w:val="24"/>
        </w:rPr>
        <w:t>925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E623A3">
        <w:rPr>
          <w:rFonts w:ascii="Trebuchet MS" w:eastAsia="Trebuchet MS" w:hAnsi="Trebuchet MS"/>
          <w:color w:val="231F20"/>
          <w:sz w:val="24"/>
          <w:szCs w:val="24"/>
        </w:rPr>
        <w:t xml:space="preserve">108.888,75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30475DA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2CC4CB3E" w14:textId="77777777" w:rsidR="00306E72" w:rsidRDefault="00C2279C" w:rsidP="00F12C54">
      <w:pPr>
        <w:pStyle w:val="NoSpacing"/>
        <w:ind w:left="142" w:firstLine="567"/>
        <w:jc w:val="center"/>
      </w:pPr>
      <w:r>
        <w:t>Persoană de contact</w:t>
      </w:r>
      <w:r w:rsidR="00306E72">
        <w:t>:</w:t>
      </w:r>
    </w:p>
    <w:p w14:paraId="3BDC5F5A" w14:textId="40558B10" w:rsidR="00C2279C" w:rsidRDefault="00E623A3" w:rsidP="00F12C54">
      <w:pPr>
        <w:pStyle w:val="NoSpacing"/>
        <w:ind w:left="142" w:firstLine="567"/>
        <w:jc w:val="center"/>
      </w:pPr>
      <w:r>
        <w:t xml:space="preserve"> Beiu Cristian</w:t>
      </w:r>
    </w:p>
    <w:p w14:paraId="0988DEBB" w14:textId="5D5E0058" w:rsidR="00E623A3" w:rsidRDefault="00E623A3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Tel-fax: 021.413.47.24. Email: contact@sublimeromania.com</w:t>
      </w:r>
    </w:p>
    <w:p w14:paraId="7A401B7D" w14:textId="34C1F88F" w:rsidR="00E623A3" w:rsidRPr="00F12C54" w:rsidRDefault="00E623A3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www.sublime.ro</w:t>
      </w:r>
    </w:p>
    <w:sectPr w:rsidR="00E623A3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3999" w14:textId="77777777" w:rsidR="00204C51" w:rsidRDefault="00204C51" w:rsidP="00AB1717">
      <w:r>
        <w:separator/>
      </w:r>
    </w:p>
  </w:endnote>
  <w:endnote w:type="continuationSeparator" w:id="0">
    <w:p w14:paraId="65950E0D" w14:textId="77777777" w:rsidR="00204C51" w:rsidRDefault="00204C5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17541597" w:rsidR="00AB1717" w:rsidRDefault="00E623A3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FCCFC74" wp14:editId="228054F1">
          <wp:extent cx="1465545" cy="64167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111" cy="67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919B4DA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94EE" w14:textId="77777777" w:rsidR="00204C51" w:rsidRDefault="00204C51" w:rsidP="00AB1717">
      <w:r>
        <w:separator/>
      </w:r>
    </w:p>
  </w:footnote>
  <w:footnote w:type="continuationSeparator" w:id="0">
    <w:p w14:paraId="47A6647E" w14:textId="77777777" w:rsidR="00204C51" w:rsidRDefault="00204C5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04C51"/>
    <w:rsid w:val="0023057F"/>
    <w:rsid w:val="00246A92"/>
    <w:rsid w:val="002C1977"/>
    <w:rsid w:val="002E226E"/>
    <w:rsid w:val="002E2DAE"/>
    <w:rsid w:val="00306E72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3D4D"/>
    <w:rsid w:val="006D53E3"/>
    <w:rsid w:val="00765B8C"/>
    <w:rsid w:val="00797878"/>
    <w:rsid w:val="007D1F97"/>
    <w:rsid w:val="00801005"/>
    <w:rsid w:val="008058D7"/>
    <w:rsid w:val="00816E71"/>
    <w:rsid w:val="00842048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000C4"/>
    <w:rsid w:val="00D66A9D"/>
    <w:rsid w:val="00D73098"/>
    <w:rsid w:val="00E623A3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4865A5"/>
    <w:rsid w:val="005B65AC"/>
    <w:rsid w:val="006D5C4E"/>
    <w:rsid w:val="00722EBC"/>
    <w:rsid w:val="00AE6D60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C:\Users\acdum\Documents\bussines\MFE\Manual Identitate Vizuala\Comunicat de Presa_MFE_Format editabil\Comunicat de Presa_MFE_Versiuni Editabile\Comunicat de Presa_Sabloane_MFE\Comunicat de Presa_MFE(Sigla GOV Mijloc+Prin Programul)_Sablon.dotx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Cristian Stan</cp:lastModifiedBy>
  <cp:revision>4</cp:revision>
  <dcterms:created xsi:type="dcterms:W3CDTF">2021-01-04T11:46:00Z</dcterms:created>
  <dcterms:modified xsi:type="dcterms:W3CDTF">2021-01-04T11:56:00Z</dcterms:modified>
</cp:coreProperties>
</file>