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508C31B7" w:rsidR="00634285" w:rsidRDefault="0073342E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10.02.2022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6E16C3" w14:textId="25CAB98F" w:rsidR="0073342E" w:rsidRPr="0073342E" w:rsidRDefault="0073342E" w:rsidP="0073342E">
      <w:pPr>
        <w:shd w:val="clear" w:color="auto" w:fill="FFFFFF"/>
        <w:spacing w:line="570" w:lineRule="atLeast"/>
        <w:outlineLvl w:val="0"/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</w:pPr>
      <w:proofErr w:type="spellStart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>Anunț</w:t>
      </w:r>
      <w:proofErr w:type="spellEnd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>finalizare</w:t>
      </w:r>
      <w:proofErr w:type="spellEnd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>proiect</w:t>
      </w:r>
      <w:proofErr w:type="spellEnd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>finanțat</w:t>
      </w:r>
      <w:proofErr w:type="spellEnd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>prin</w:t>
      </w:r>
      <w:proofErr w:type="spellEnd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>Măsura</w:t>
      </w:r>
      <w:proofErr w:type="spellEnd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 xml:space="preserve"> 2 „</w:t>
      </w:r>
      <w:proofErr w:type="spellStart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>Granturi</w:t>
      </w:r>
      <w:proofErr w:type="spellEnd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>pentru</w:t>
      </w:r>
      <w:proofErr w:type="spellEnd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 xml:space="preserve"> capital de </w:t>
      </w:r>
      <w:proofErr w:type="spellStart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>lucru</w:t>
      </w:r>
      <w:proofErr w:type="spellEnd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>acordate</w:t>
      </w:r>
      <w:proofErr w:type="spellEnd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 xml:space="preserve"> IMM-</w:t>
      </w:r>
      <w:proofErr w:type="spellStart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>urilor</w:t>
      </w:r>
      <w:proofErr w:type="spellEnd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 xml:space="preserve">” </w:t>
      </w:r>
      <w:proofErr w:type="spellStart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>pentru</w:t>
      </w:r>
      <w:proofErr w:type="spellEnd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>societatea</w:t>
      </w:r>
      <w:proofErr w:type="spellEnd"/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 xml:space="preserve"> SC G</w:t>
      </w:r>
      <w:r w:rsidR="008A2936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>&amp;</w:t>
      </w:r>
      <w:r w:rsidRPr="0073342E">
        <w:rPr>
          <w:rFonts w:ascii="Arial" w:eastAsia="Times New Roman" w:hAnsi="Arial"/>
          <w:b/>
          <w:bCs/>
          <w:color w:val="252525"/>
          <w:kern w:val="36"/>
          <w:sz w:val="24"/>
          <w:szCs w:val="24"/>
          <w:lang w:val="en-GB" w:eastAsia="en-GB"/>
        </w:rPr>
        <w:t>G AMENAJARI TOTAL CONSTRUCTII SRL</w:t>
      </w:r>
    </w:p>
    <w:p w14:paraId="5A6A8363" w14:textId="6D3D6389" w:rsidR="00C2279C" w:rsidRPr="0073342E" w:rsidRDefault="0073342E" w:rsidP="0073342E">
      <w:pPr>
        <w:shd w:val="clear" w:color="auto" w:fill="FFFFFF"/>
        <w:spacing w:line="570" w:lineRule="atLeast"/>
        <w:outlineLvl w:val="0"/>
        <w:rPr>
          <w:rFonts w:ascii="Trebuchet MS" w:eastAsia="Trebuchet MS" w:hAnsi="Trebuchet MS"/>
          <w:color w:val="231F20"/>
        </w:rPr>
      </w:pPr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>SC G</w:t>
      </w:r>
      <w:r w:rsidR="008A2936">
        <w:rPr>
          <w:rFonts w:ascii="Arial" w:eastAsia="Times New Roman" w:hAnsi="Arial"/>
          <w:color w:val="252525"/>
          <w:kern w:val="36"/>
          <w:lang w:val="en-GB" w:eastAsia="en-GB"/>
        </w:rPr>
        <w:t>&amp;</w:t>
      </w:r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 xml:space="preserve">G AMENAJARI TOTAL CONSTRUCTII </w:t>
      </w:r>
      <w:proofErr w:type="gramStart"/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>SRL</w:t>
      </w:r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 xml:space="preserve"> </w:t>
      </w:r>
      <w:r w:rsidR="00F12C54" w:rsidRPr="0073342E">
        <w:rPr>
          <w:rFonts w:ascii="Trebuchet MS" w:eastAsia="Trebuchet MS" w:hAnsi="Trebuchet MS"/>
          <w:color w:val="231F20"/>
        </w:rPr>
        <w:t xml:space="preserve"> </w:t>
      </w:r>
      <w:proofErr w:type="spellStart"/>
      <w:r w:rsidR="00A7720A" w:rsidRPr="0073342E">
        <w:rPr>
          <w:rFonts w:ascii="Trebuchet MS" w:eastAsia="Trebuchet MS" w:hAnsi="Trebuchet MS"/>
          <w:color w:val="231F20"/>
        </w:rPr>
        <w:t>anunta</w:t>
      </w:r>
      <w:proofErr w:type="spellEnd"/>
      <w:proofErr w:type="gramEnd"/>
      <w:r w:rsidR="00A7720A" w:rsidRPr="0073342E">
        <w:rPr>
          <w:rFonts w:ascii="Trebuchet MS" w:eastAsia="Trebuchet MS" w:hAnsi="Trebuchet MS"/>
          <w:color w:val="231F20"/>
        </w:rPr>
        <w:t xml:space="preserve"> lansarea proiectul cu titlul ”_</w:t>
      </w:r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 xml:space="preserve"> </w:t>
      </w:r>
      <w:proofErr w:type="spellStart"/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>Granturi</w:t>
      </w:r>
      <w:proofErr w:type="spellEnd"/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 xml:space="preserve"> </w:t>
      </w:r>
      <w:proofErr w:type="spellStart"/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>pentru</w:t>
      </w:r>
      <w:proofErr w:type="spellEnd"/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 xml:space="preserve"> capital de </w:t>
      </w:r>
      <w:proofErr w:type="spellStart"/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>lucru</w:t>
      </w:r>
      <w:proofErr w:type="spellEnd"/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 xml:space="preserve"> </w:t>
      </w:r>
      <w:proofErr w:type="spellStart"/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>acordate</w:t>
      </w:r>
      <w:proofErr w:type="spellEnd"/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 xml:space="preserve"> IMM-</w:t>
      </w:r>
      <w:proofErr w:type="spellStart"/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>urilor</w:t>
      </w:r>
      <w:proofErr w:type="spellEnd"/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 xml:space="preserve">” </w:t>
      </w:r>
      <w:proofErr w:type="spellStart"/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>pentru</w:t>
      </w:r>
      <w:proofErr w:type="spellEnd"/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 xml:space="preserve"> </w:t>
      </w:r>
      <w:proofErr w:type="spellStart"/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>societatea</w:t>
      </w:r>
      <w:proofErr w:type="spellEnd"/>
      <w:r w:rsidRPr="0073342E">
        <w:rPr>
          <w:rFonts w:ascii="Arial" w:eastAsia="Times New Roman" w:hAnsi="Arial"/>
          <w:color w:val="252525"/>
          <w:kern w:val="36"/>
          <w:lang w:val="en-GB" w:eastAsia="en-GB"/>
        </w:rPr>
        <w:t xml:space="preserve"> SC GG AMENAJARI TOTAL CONSTRUCTII SRL</w:t>
      </w:r>
      <w:r w:rsidR="00A7720A" w:rsidRPr="0073342E">
        <w:rPr>
          <w:rFonts w:ascii="Trebuchet MS" w:eastAsia="Trebuchet MS" w:hAnsi="Trebuchet MS"/>
          <w:color w:val="231F20"/>
        </w:rPr>
        <w:t xml:space="preserve">” </w:t>
      </w:r>
      <w:r w:rsidR="00C2279C" w:rsidRPr="0073342E">
        <w:rPr>
          <w:rFonts w:ascii="Trebuchet MS" w:eastAsia="Trebuchet MS" w:hAnsi="Trebuchet MS"/>
          <w:color w:val="231F20"/>
        </w:rPr>
        <w:t xml:space="preserve">proiect  nr RUE </w:t>
      </w:r>
      <w:r w:rsidRPr="0073342E">
        <w:rPr>
          <w:rFonts w:ascii="Trebuchet MS" w:eastAsia="Trebuchet MS" w:hAnsi="Trebuchet MS"/>
          <w:color w:val="231F20"/>
        </w:rPr>
        <w:t>15383</w:t>
      </w:r>
      <w:r w:rsidR="00F12C54" w:rsidRPr="0073342E">
        <w:rPr>
          <w:rFonts w:ascii="Trebuchet MS" w:eastAsia="Trebuchet MS" w:hAnsi="Trebuchet MS"/>
          <w:color w:val="231F20"/>
        </w:rPr>
        <w:t xml:space="preserve"> înscris în cadrul Măsurii ”Granturi pentru capital de lucru”, instituită prin OUG nr 130/2020.</w:t>
      </w:r>
    </w:p>
    <w:p w14:paraId="6B42E842" w14:textId="284795C0" w:rsidR="00A7720A" w:rsidRPr="0073342E" w:rsidRDefault="00A7720A" w:rsidP="00634285">
      <w:pPr>
        <w:spacing w:line="0" w:lineRule="atLeast"/>
        <w:rPr>
          <w:rFonts w:ascii="Trebuchet MS" w:eastAsia="Trebuchet MS" w:hAnsi="Trebuchet MS"/>
          <w:color w:val="231F20"/>
        </w:rPr>
      </w:pPr>
      <w:r w:rsidRPr="0073342E">
        <w:rPr>
          <w:rFonts w:ascii="Trebuchet MS" w:eastAsia="Trebuchet MS" w:hAnsi="Trebuchet MS"/>
          <w:color w:val="231F20"/>
        </w:rPr>
        <w:t xml:space="preserve">Proiectul se </w:t>
      </w:r>
      <w:r w:rsidR="00F12C54" w:rsidRPr="0073342E">
        <w:rPr>
          <w:rFonts w:ascii="Trebuchet MS" w:eastAsia="Trebuchet MS" w:hAnsi="Trebuchet MS"/>
          <w:color w:val="231F20"/>
        </w:rPr>
        <w:t>derulează</w:t>
      </w:r>
      <w:r w:rsidRPr="0073342E">
        <w:rPr>
          <w:rFonts w:ascii="Trebuchet MS" w:eastAsia="Trebuchet MS" w:hAnsi="Trebuchet MS"/>
          <w:color w:val="231F20"/>
        </w:rPr>
        <w:t xml:space="preserve"> pe o perioada de maxim 12 luni, </w:t>
      </w:r>
      <w:r w:rsidR="00F12C54" w:rsidRPr="0073342E">
        <w:rPr>
          <w:rFonts w:ascii="Trebuchet MS" w:eastAsia="Trebuchet MS" w:hAnsi="Trebuchet MS"/>
          <w:color w:val="231F20"/>
        </w:rPr>
        <w:t>începând</w:t>
      </w:r>
      <w:r w:rsidRPr="0073342E">
        <w:rPr>
          <w:rFonts w:ascii="Trebuchet MS" w:eastAsia="Trebuchet MS" w:hAnsi="Trebuchet MS"/>
          <w:color w:val="231F20"/>
        </w:rPr>
        <w:t xml:space="preserve"> cu data </w:t>
      </w:r>
      <w:r w:rsidR="00F12C54" w:rsidRPr="0073342E">
        <w:rPr>
          <w:rFonts w:ascii="Trebuchet MS" w:eastAsia="Trebuchet MS" w:hAnsi="Trebuchet MS"/>
          <w:color w:val="231F20"/>
        </w:rPr>
        <w:t>semnării</w:t>
      </w:r>
      <w:r w:rsidRPr="0073342E">
        <w:rPr>
          <w:rFonts w:ascii="Trebuchet MS" w:eastAsia="Trebuchet MS" w:hAnsi="Trebuchet MS"/>
          <w:color w:val="231F20"/>
        </w:rPr>
        <w:t xml:space="preserve"> contractului de </w:t>
      </w:r>
      <w:r w:rsidR="00F12C54" w:rsidRPr="0073342E">
        <w:rPr>
          <w:rFonts w:ascii="Trebuchet MS" w:eastAsia="Trebuchet MS" w:hAnsi="Trebuchet MS"/>
          <w:color w:val="231F20"/>
        </w:rPr>
        <w:t xml:space="preserve">finanțare cu Ministerul Economiei, Energiei si Mediului de Afaceri/ AIMMAIPE </w:t>
      </w:r>
      <w:r w:rsidRPr="0073342E">
        <w:rPr>
          <w:rFonts w:ascii="Trebuchet MS" w:eastAsia="Trebuchet MS" w:hAnsi="Trebuchet MS"/>
          <w:color w:val="231F20"/>
        </w:rPr>
        <w:t>, respectiv _</w:t>
      </w:r>
      <w:r w:rsidR="0073342E" w:rsidRPr="0073342E">
        <w:rPr>
          <w:rFonts w:ascii="Trebuchet MS" w:eastAsia="Trebuchet MS" w:hAnsi="Trebuchet MS"/>
          <w:color w:val="231F20"/>
        </w:rPr>
        <w:t>29.07.2021</w:t>
      </w:r>
      <w:r w:rsidRPr="0073342E">
        <w:rPr>
          <w:rFonts w:ascii="Trebuchet MS" w:eastAsia="Trebuchet MS" w:hAnsi="Trebuchet MS"/>
          <w:color w:val="231F20"/>
        </w:rPr>
        <w:t xml:space="preserve">_ </w:t>
      </w:r>
    </w:p>
    <w:p w14:paraId="0BA8427F" w14:textId="2F875C27" w:rsidR="00A7720A" w:rsidRPr="0073342E" w:rsidRDefault="00A7720A" w:rsidP="00634285">
      <w:pPr>
        <w:spacing w:line="0" w:lineRule="atLeast"/>
        <w:rPr>
          <w:rFonts w:ascii="Trebuchet MS" w:eastAsia="Trebuchet MS" w:hAnsi="Trebuchet MS"/>
          <w:color w:val="231F20"/>
        </w:rPr>
      </w:pPr>
      <w:r w:rsidRPr="0073342E">
        <w:rPr>
          <w:rFonts w:ascii="Trebuchet MS" w:eastAsia="Trebuchet MS" w:hAnsi="Trebuchet MS"/>
          <w:color w:val="231F20"/>
        </w:rPr>
        <w:t xml:space="preserve">Obiectivul proiectului </w:t>
      </w:r>
      <w:r w:rsidR="00F12C54" w:rsidRPr="0073342E">
        <w:rPr>
          <w:rFonts w:ascii="Trebuchet MS" w:eastAsia="Trebuchet MS" w:hAnsi="Trebuchet MS"/>
          <w:color w:val="231F20"/>
        </w:rPr>
        <w:t>îl</w:t>
      </w:r>
      <w:r w:rsidRPr="0073342E">
        <w:rPr>
          <w:rFonts w:ascii="Trebuchet MS" w:eastAsia="Trebuchet MS" w:hAnsi="Trebuchet MS"/>
          <w:color w:val="231F20"/>
        </w:rPr>
        <w:t xml:space="preserve"> </w:t>
      </w:r>
      <w:r w:rsidR="00F12C54" w:rsidRPr="0073342E">
        <w:rPr>
          <w:rFonts w:ascii="Trebuchet MS" w:eastAsia="Trebuchet MS" w:hAnsi="Trebuchet MS"/>
          <w:color w:val="231F20"/>
        </w:rPr>
        <w:t>reprezintă</w:t>
      </w:r>
      <w:r w:rsidRPr="0073342E">
        <w:rPr>
          <w:rFonts w:ascii="Trebuchet MS" w:eastAsia="Trebuchet MS" w:hAnsi="Trebuchet MS"/>
          <w:color w:val="231F20"/>
        </w:rPr>
        <w:t xml:space="preserve"> sprijinirea </w:t>
      </w:r>
      <w:r w:rsidR="008A2936">
        <w:rPr>
          <w:rFonts w:ascii="Trebuchet MS" w:eastAsia="Trebuchet MS" w:hAnsi="Trebuchet MS"/>
          <w:color w:val="231F20"/>
        </w:rPr>
        <w:t xml:space="preserve">SC </w:t>
      </w:r>
      <w:r w:rsidR="0073342E" w:rsidRPr="0073342E">
        <w:rPr>
          <w:rFonts w:ascii="Arial" w:eastAsia="Times New Roman" w:hAnsi="Arial"/>
          <w:color w:val="252525"/>
          <w:kern w:val="36"/>
          <w:lang w:val="en-GB" w:eastAsia="en-GB"/>
        </w:rPr>
        <w:t>G</w:t>
      </w:r>
      <w:r w:rsidR="008A2936">
        <w:rPr>
          <w:rFonts w:ascii="Arial" w:eastAsia="Times New Roman" w:hAnsi="Arial"/>
          <w:color w:val="252525"/>
          <w:kern w:val="36"/>
          <w:lang w:val="en-GB" w:eastAsia="en-GB"/>
        </w:rPr>
        <w:t>&amp;</w:t>
      </w:r>
      <w:r w:rsidR="0073342E" w:rsidRPr="0073342E">
        <w:rPr>
          <w:rFonts w:ascii="Arial" w:eastAsia="Times New Roman" w:hAnsi="Arial"/>
          <w:color w:val="252525"/>
          <w:kern w:val="36"/>
          <w:lang w:val="en-GB" w:eastAsia="en-GB"/>
        </w:rPr>
        <w:t>G AMENAJARI TOTAL CONSTRUCTII SRL</w:t>
      </w:r>
    </w:p>
    <w:p w14:paraId="2C2E3490" w14:textId="77777777" w:rsidR="00A7720A" w:rsidRPr="0073342E" w:rsidRDefault="00A7720A" w:rsidP="00634285">
      <w:pPr>
        <w:spacing w:line="0" w:lineRule="atLeast"/>
        <w:rPr>
          <w:rFonts w:ascii="Trebuchet MS" w:eastAsia="Trebuchet MS" w:hAnsi="Trebuchet MS"/>
          <w:color w:val="231F20"/>
        </w:rPr>
      </w:pPr>
      <w:r w:rsidRPr="0073342E">
        <w:rPr>
          <w:rFonts w:ascii="Trebuchet MS" w:eastAsia="Trebuchet MS" w:hAnsi="Trebuchet MS"/>
          <w:color w:val="231F20"/>
        </w:rPr>
        <w:t xml:space="preserve">Proiectul are printre principalele rezultate, următoarele: </w:t>
      </w:r>
    </w:p>
    <w:p w14:paraId="0E7F54FA" w14:textId="16064EFE" w:rsidR="00A7720A" w:rsidRPr="0073342E" w:rsidRDefault="00A7720A" w:rsidP="00634285">
      <w:pPr>
        <w:spacing w:line="0" w:lineRule="atLeast"/>
        <w:rPr>
          <w:rFonts w:ascii="Trebuchet MS" w:eastAsia="Trebuchet MS" w:hAnsi="Trebuchet MS"/>
          <w:color w:val="231F20"/>
        </w:rPr>
      </w:pPr>
      <w:r w:rsidRPr="0073342E">
        <w:rPr>
          <w:rFonts w:ascii="Trebuchet MS" w:eastAsia="Trebuchet MS" w:hAnsi="Trebuchet MS"/>
          <w:color w:val="231F20"/>
        </w:rPr>
        <w:t>-</w:t>
      </w:r>
      <w:r w:rsidR="00F12C54" w:rsidRPr="0073342E">
        <w:rPr>
          <w:rFonts w:ascii="Trebuchet MS" w:eastAsia="Trebuchet MS" w:hAnsi="Trebuchet MS"/>
          <w:color w:val="231F20"/>
        </w:rPr>
        <w:t>menținerea</w:t>
      </w:r>
      <w:r w:rsidRPr="0073342E">
        <w:rPr>
          <w:rFonts w:ascii="Trebuchet MS" w:eastAsia="Trebuchet MS" w:hAnsi="Trebuchet MS"/>
          <w:color w:val="231F20"/>
        </w:rPr>
        <w:t xml:space="preserve"> </w:t>
      </w:r>
      <w:r w:rsidR="00F12C54" w:rsidRPr="0073342E">
        <w:rPr>
          <w:rFonts w:ascii="Trebuchet MS" w:eastAsia="Trebuchet MS" w:hAnsi="Trebuchet MS"/>
          <w:color w:val="231F20"/>
        </w:rPr>
        <w:t>activității</w:t>
      </w:r>
      <w:r w:rsidRPr="0073342E">
        <w:rPr>
          <w:rFonts w:ascii="Trebuchet MS" w:eastAsia="Trebuchet MS" w:hAnsi="Trebuchet MS"/>
          <w:color w:val="231F20"/>
        </w:rPr>
        <w:t xml:space="preserve"> pe o perioada de minim 6 luni,</w:t>
      </w:r>
    </w:p>
    <w:p w14:paraId="76813EED" w14:textId="14B8D24F" w:rsidR="00A7720A" w:rsidRPr="0073342E" w:rsidRDefault="00A7720A" w:rsidP="00634285">
      <w:pPr>
        <w:spacing w:line="0" w:lineRule="atLeast"/>
        <w:rPr>
          <w:rFonts w:ascii="Trebuchet MS" w:eastAsia="Trebuchet MS" w:hAnsi="Trebuchet MS"/>
          <w:color w:val="231F20"/>
        </w:rPr>
      </w:pPr>
      <w:r w:rsidRPr="0073342E">
        <w:rPr>
          <w:rFonts w:ascii="Trebuchet MS" w:eastAsia="Trebuchet MS" w:hAnsi="Trebuchet MS"/>
          <w:color w:val="231F20"/>
        </w:rPr>
        <w:t>-</w:t>
      </w:r>
      <w:r w:rsidR="00F12C54" w:rsidRPr="0073342E">
        <w:rPr>
          <w:rFonts w:ascii="Trebuchet MS" w:eastAsia="Trebuchet MS" w:hAnsi="Trebuchet MS"/>
          <w:color w:val="231F20"/>
        </w:rPr>
        <w:t>menținerea</w:t>
      </w:r>
      <w:r w:rsidR="00C2279C" w:rsidRPr="0073342E">
        <w:rPr>
          <w:rFonts w:ascii="Trebuchet MS" w:eastAsia="Trebuchet MS" w:hAnsi="Trebuchet MS"/>
          <w:color w:val="231F20"/>
        </w:rPr>
        <w:t>/</w:t>
      </w:r>
      <w:r w:rsidR="00C2279C" w:rsidRPr="0073342E">
        <w:rPr>
          <w:rFonts w:ascii="Trebuchet MS" w:eastAsia="Trebuchet MS" w:hAnsi="Trebuchet MS"/>
          <w:color w:val="FF0000"/>
        </w:rPr>
        <w:t xml:space="preserve">suplimentarea </w:t>
      </w:r>
      <w:r w:rsidR="00F12C54" w:rsidRPr="0073342E">
        <w:rPr>
          <w:rFonts w:ascii="Trebuchet MS" w:eastAsia="Trebuchet MS" w:hAnsi="Trebuchet MS"/>
          <w:color w:val="231F20"/>
        </w:rPr>
        <w:t>numărului</w:t>
      </w:r>
      <w:r w:rsidR="00C2279C" w:rsidRPr="0073342E">
        <w:rPr>
          <w:rFonts w:ascii="Trebuchet MS" w:eastAsia="Trebuchet MS" w:hAnsi="Trebuchet MS"/>
          <w:color w:val="231F20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Pr="0073342E" w:rsidRDefault="00F12C54" w:rsidP="00634285">
      <w:pPr>
        <w:spacing w:line="0" w:lineRule="atLeast"/>
        <w:rPr>
          <w:rFonts w:ascii="Trebuchet MS" w:eastAsia="Trebuchet MS" w:hAnsi="Trebuchet MS"/>
          <w:color w:val="231F20"/>
        </w:rPr>
      </w:pPr>
    </w:p>
    <w:p w14:paraId="78BE00B6" w14:textId="716676B7" w:rsidR="00A7720A" w:rsidRPr="0073342E" w:rsidRDefault="00C2279C" w:rsidP="00634285">
      <w:pPr>
        <w:spacing w:line="0" w:lineRule="atLeast"/>
        <w:rPr>
          <w:rFonts w:ascii="Trebuchet MS" w:eastAsia="Trebuchet MS" w:hAnsi="Trebuchet MS"/>
          <w:color w:val="231F20"/>
        </w:rPr>
      </w:pPr>
      <w:r w:rsidRPr="0073342E">
        <w:rPr>
          <w:rFonts w:ascii="Trebuchet MS" w:eastAsia="Trebuchet MS" w:hAnsi="Trebuchet MS"/>
          <w:color w:val="231F20"/>
        </w:rPr>
        <w:t>Valoarea proiectului este de _</w:t>
      </w:r>
      <w:r w:rsidR="0073342E" w:rsidRPr="0073342E">
        <w:rPr>
          <w:rFonts w:ascii="Trebuchet MS" w:eastAsia="Trebuchet MS" w:hAnsi="Trebuchet MS"/>
          <w:color w:val="231F20"/>
        </w:rPr>
        <w:t>703098.27 lei</w:t>
      </w:r>
      <w:r w:rsidRPr="0073342E">
        <w:rPr>
          <w:rFonts w:ascii="Trebuchet MS" w:eastAsia="Trebuchet MS" w:hAnsi="Trebuchet MS"/>
          <w:color w:val="231F20"/>
        </w:rPr>
        <w:t xml:space="preserve"> (valoarea totala) din care : </w:t>
      </w:r>
      <w:r w:rsidR="0073342E" w:rsidRPr="0073342E">
        <w:rPr>
          <w:rFonts w:ascii="Trebuchet MS" w:eastAsia="Trebuchet MS" w:hAnsi="Trebuchet MS"/>
          <w:color w:val="231F20"/>
        </w:rPr>
        <w:t>611389.8</w:t>
      </w:r>
      <w:r w:rsidRPr="0073342E">
        <w:rPr>
          <w:rFonts w:ascii="Trebuchet MS" w:eastAsia="Trebuchet MS" w:hAnsi="Trebuchet MS"/>
          <w:color w:val="231F20"/>
        </w:rPr>
        <w:t xml:space="preserve"> lei grant si </w:t>
      </w:r>
      <w:r w:rsidR="0073342E" w:rsidRPr="0073342E">
        <w:rPr>
          <w:rFonts w:ascii="Trebuchet MS" w:eastAsia="Trebuchet MS" w:hAnsi="Trebuchet MS"/>
          <w:color w:val="231F20"/>
        </w:rPr>
        <w:t xml:space="preserve">91708.47 </w:t>
      </w:r>
      <w:r w:rsidRPr="0073342E">
        <w:rPr>
          <w:rFonts w:ascii="Trebuchet MS" w:eastAsia="Trebuchet MS" w:hAnsi="Trebuchet MS"/>
          <w:color w:val="231F20"/>
        </w:rPr>
        <w:t>l</w:t>
      </w:r>
      <w:r w:rsidR="00F12C54" w:rsidRPr="0073342E">
        <w:rPr>
          <w:rFonts w:ascii="Trebuchet MS" w:eastAsia="Trebuchet MS" w:hAnsi="Trebuchet MS"/>
          <w:color w:val="231F20"/>
        </w:rPr>
        <w:t>ei cofinanțare</w:t>
      </w:r>
      <w:r w:rsidRPr="0073342E">
        <w:rPr>
          <w:rFonts w:ascii="Trebuchet MS" w:eastAsia="Trebuchet MS" w:hAnsi="Trebuchet MS"/>
          <w:color w:val="231F20"/>
        </w:rPr>
        <w:t>.</w:t>
      </w:r>
    </w:p>
    <w:p w14:paraId="4728B804" w14:textId="77777777" w:rsidR="00C2279C" w:rsidRPr="0073342E" w:rsidRDefault="00C2279C" w:rsidP="00634285">
      <w:pPr>
        <w:spacing w:line="0" w:lineRule="atLeast"/>
        <w:rPr>
          <w:rFonts w:ascii="Trebuchet MS" w:eastAsia="Trebuchet MS" w:hAnsi="Trebuchet MS"/>
          <w:color w:val="231F20"/>
        </w:rPr>
      </w:pPr>
    </w:p>
    <w:p w14:paraId="64447E2F" w14:textId="6FB54870" w:rsidR="00634285" w:rsidRPr="0073342E" w:rsidRDefault="00634285" w:rsidP="00634285">
      <w:pPr>
        <w:spacing w:line="0" w:lineRule="atLeast"/>
        <w:rPr>
          <w:rFonts w:ascii="Trebuchet MS" w:eastAsia="Trebuchet MS" w:hAnsi="Trebuchet MS"/>
          <w:color w:val="231F20"/>
        </w:rPr>
      </w:pPr>
      <w:r w:rsidRPr="0073342E">
        <w:rPr>
          <w:rFonts w:ascii="Trebuchet MS" w:eastAsia="Trebuchet MS" w:hAnsi="Trebuchet MS"/>
          <w:color w:val="231F20"/>
        </w:rPr>
        <w:t>Proiect cofinanțat din Fondul</w:t>
      </w:r>
      <w:r w:rsidR="00246A92" w:rsidRPr="0073342E">
        <w:rPr>
          <w:rFonts w:ascii="Trebuchet MS" w:eastAsia="Trebuchet MS" w:hAnsi="Trebuchet MS"/>
          <w:color w:val="231F20"/>
        </w:rPr>
        <w:t xml:space="preserve"> </w:t>
      </w:r>
      <w:sdt>
        <w:sdtPr>
          <w:rPr>
            <w:rFonts w:ascii="Trebuchet MS" w:eastAsia="Trebuchet MS" w:hAnsi="Trebuchet MS"/>
            <w:color w:val="231F20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 w:rsidRPr="0073342E">
            <w:rPr>
              <w:rFonts w:ascii="Trebuchet MS" w:eastAsia="Trebuchet MS" w:hAnsi="Trebuchet MS"/>
              <w:color w:val="231F20"/>
            </w:rPr>
            <w:t>European de Dezvoltare Regionala</w:t>
          </w:r>
        </w:sdtContent>
      </w:sdt>
      <w:r w:rsidRPr="0073342E">
        <w:rPr>
          <w:rFonts w:ascii="Trebuchet MS" w:eastAsia="Trebuchet MS" w:hAnsi="Trebuchet MS"/>
          <w:color w:val="231F20"/>
        </w:rPr>
        <w:t xml:space="preserve"> </w:t>
      </w:r>
      <w:r w:rsidR="000F3DAC" w:rsidRPr="0073342E">
        <w:rPr>
          <w:rFonts w:ascii="Trebuchet MS" w:eastAsia="Trebuchet MS" w:hAnsi="Trebuchet MS"/>
          <w:color w:val="231F20"/>
        </w:rPr>
        <w:t xml:space="preserve">prin Programul </w:t>
      </w:r>
      <w:sdt>
        <w:sdtPr>
          <w:rPr>
            <w:rFonts w:ascii="Trebuchet MS" w:eastAsia="Trebuchet MS" w:hAnsi="Trebuchet MS"/>
            <w:color w:val="231F20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 w:rsidRPr="0073342E">
            <w:rPr>
              <w:rFonts w:ascii="Trebuchet MS" w:eastAsia="Trebuchet MS" w:hAnsi="Trebuchet MS"/>
              <w:color w:val="231F20"/>
            </w:rPr>
            <w:t>Operațional</w:t>
          </w:r>
          <w:r w:rsidR="00A7720A" w:rsidRPr="0073342E">
            <w:rPr>
              <w:rFonts w:ascii="Trebuchet MS" w:eastAsia="Trebuchet MS" w:hAnsi="Trebuchet MS"/>
              <w:color w:val="231F20"/>
            </w:rPr>
            <w:t xml:space="preserve"> Competitivitate</w:t>
          </w:r>
          <w:r w:rsidR="00EF6BCB" w:rsidRPr="0073342E">
            <w:rPr>
              <w:rFonts w:ascii="Trebuchet MS" w:eastAsia="Trebuchet MS" w:hAnsi="Trebuchet MS"/>
              <w:color w:val="231F20"/>
            </w:rPr>
            <w:t xml:space="preserve"> 2014-2020</w:t>
          </w:r>
          <w:r w:rsidR="000F3DAC" w:rsidRPr="0073342E">
            <w:rPr>
              <w:rFonts w:ascii="Trebuchet MS" w:eastAsia="Trebuchet MS" w:hAnsi="Trebuchet MS"/>
              <w:color w:val="231F20"/>
            </w:rPr>
            <w:t>]</w:t>
          </w:r>
        </w:sdtContent>
      </w:sdt>
    </w:p>
    <w:p w14:paraId="32A9B2EF" w14:textId="77777777" w:rsidR="00634285" w:rsidRPr="0073342E" w:rsidRDefault="00634285" w:rsidP="00634285">
      <w:pPr>
        <w:spacing w:line="397" w:lineRule="exact"/>
        <w:rPr>
          <w:rFonts w:ascii="Times New Roman" w:eastAsia="Times New Roman" w:hAnsi="Times New Roman"/>
        </w:rPr>
      </w:pPr>
    </w:p>
    <w:p w14:paraId="1520156F" w14:textId="77777777" w:rsidR="00EF6BCB" w:rsidRPr="0073342E" w:rsidRDefault="00EF6BCB" w:rsidP="00634285">
      <w:pPr>
        <w:spacing w:line="397" w:lineRule="exact"/>
        <w:rPr>
          <w:rFonts w:ascii="Times New Roman" w:eastAsia="Times New Roman" w:hAnsi="Times New Roman"/>
        </w:rPr>
      </w:pPr>
    </w:p>
    <w:p w14:paraId="0E3EC2E8" w14:textId="77777777" w:rsidR="00634285" w:rsidRPr="0073342E" w:rsidRDefault="00634285" w:rsidP="00634285">
      <w:pPr>
        <w:jc w:val="both"/>
        <w:rPr>
          <w:rFonts w:ascii="Trebuchet MS" w:hAnsi="Trebuchet MS"/>
        </w:rPr>
      </w:pPr>
    </w:p>
    <w:p w14:paraId="0A15AB22" w14:textId="77777777" w:rsidR="00C2279C" w:rsidRPr="0073342E" w:rsidRDefault="00C2279C" w:rsidP="006E4E05">
      <w:pPr>
        <w:pStyle w:val="NoSpacing"/>
        <w:rPr>
          <w:sz w:val="20"/>
          <w:szCs w:val="20"/>
        </w:rPr>
      </w:pPr>
      <w:r w:rsidRPr="0073342E">
        <w:rPr>
          <w:sz w:val="20"/>
          <w:szCs w:val="20"/>
        </w:rPr>
        <w:t>Persoană de contact:</w:t>
      </w:r>
    </w:p>
    <w:p w14:paraId="3BDC5F5A" w14:textId="26DA73B6" w:rsidR="00C2279C" w:rsidRPr="0073342E" w:rsidRDefault="0073342E" w:rsidP="006E4E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MAHOLEA LAVINIA GEORGETA</w:t>
      </w:r>
    </w:p>
    <w:p w14:paraId="18C7E7DF" w14:textId="5A9359DA" w:rsidR="00C35E30" w:rsidRDefault="006E4E05" w:rsidP="006E4E05">
      <w:pPr>
        <w:rPr>
          <w:rFonts w:ascii="Trebuchet MS" w:eastAsiaTheme="minorHAnsi" w:hAnsi="Trebuchet MS" w:cs="Open Sans"/>
          <w:color w:val="000000"/>
          <w:lang w:eastAsia="en-US"/>
        </w:rPr>
      </w:pPr>
      <w:r>
        <w:rPr>
          <w:rFonts w:ascii="Trebuchet MS" w:eastAsiaTheme="minorHAnsi" w:hAnsi="Trebuchet MS" w:cs="Open Sans"/>
          <w:color w:val="000000"/>
          <w:lang w:eastAsia="en-US"/>
        </w:rPr>
        <w:t>0745590594</w:t>
      </w:r>
    </w:p>
    <w:p w14:paraId="61EAF681" w14:textId="191945EC" w:rsidR="006E4E05" w:rsidRDefault="006E4E05" w:rsidP="006E4E05">
      <w:pPr>
        <w:rPr>
          <w:rFonts w:ascii="Trebuchet MS" w:eastAsiaTheme="minorHAnsi" w:hAnsi="Trebuchet MS" w:cs="Open Sans"/>
          <w:color w:val="000000"/>
          <w:lang w:eastAsia="en-US"/>
        </w:rPr>
      </w:pPr>
      <w:r>
        <w:rPr>
          <w:rFonts w:ascii="Trebuchet MS" w:eastAsiaTheme="minorHAnsi" w:hAnsi="Trebuchet MS" w:cs="Open Sans"/>
          <w:color w:val="000000"/>
          <w:lang w:eastAsia="en-US"/>
        </w:rPr>
        <w:t>laviniamaholea@yahoo.com</w:t>
      </w:r>
    </w:p>
    <w:p w14:paraId="799C1B63" w14:textId="74D3AF0E" w:rsidR="006E4E05" w:rsidRPr="006E4E05" w:rsidRDefault="006E4E05" w:rsidP="006E4E05">
      <w:pPr>
        <w:rPr>
          <w:rFonts w:ascii="Trebuchet MS" w:eastAsiaTheme="minorHAnsi" w:hAnsi="Trebuchet MS" w:cs="Open Sans"/>
          <w:lang w:eastAsia="en-US"/>
        </w:rPr>
      </w:pPr>
    </w:p>
    <w:p w14:paraId="77EFA34B" w14:textId="3F587426" w:rsidR="006E4E05" w:rsidRPr="006E4E05" w:rsidRDefault="006E4E05" w:rsidP="006E4E05">
      <w:pPr>
        <w:rPr>
          <w:rFonts w:ascii="Trebuchet MS" w:eastAsiaTheme="minorHAnsi" w:hAnsi="Trebuchet MS" w:cs="Open Sans"/>
          <w:lang w:eastAsia="en-US"/>
        </w:rPr>
      </w:pPr>
    </w:p>
    <w:p w14:paraId="3F6CB20B" w14:textId="47F71A7A" w:rsidR="006E4E05" w:rsidRPr="006E4E05" w:rsidRDefault="006E4E05" w:rsidP="006E4E05">
      <w:pPr>
        <w:rPr>
          <w:rFonts w:ascii="Trebuchet MS" w:eastAsiaTheme="minorHAnsi" w:hAnsi="Trebuchet MS" w:cs="Open Sans"/>
          <w:lang w:eastAsia="en-US"/>
        </w:rPr>
      </w:pPr>
    </w:p>
    <w:p w14:paraId="6DBF82EC" w14:textId="77777777" w:rsidR="006E4E05" w:rsidRPr="006E4E05" w:rsidRDefault="006E4E05" w:rsidP="006E4E05">
      <w:pPr>
        <w:rPr>
          <w:rFonts w:ascii="Trebuchet MS" w:eastAsiaTheme="minorHAnsi" w:hAnsi="Trebuchet MS" w:cs="Open Sans"/>
          <w:lang w:eastAsia="en-US"/>
        </w:rPr>
      </w:pPr>
    </w:p>
    <w:sectPr w:rsidR="006E4E05" w:rsidRPr="006E4E05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1905C" w14:textId="77777777" w:rsidR="007D1F97" w:rsidRDefault="007D1F97" w:rsidP="00AB1717">
      <w:r>
        <w:separator/>
      </w:r>
    </w:p>
  </w:endnote>
  <w:endnote w:type="continuationSeparator" w:id="0">
    <w:p w14:paraId="18FB72BC" w14:textId="77777777" w:rsidR="007D1F97" w:rsidRDefault="007D1F97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5234" w14:textId="4AC570C5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3841986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DD92C" w14:textId="77777777" w:rsidR="007D1F97" w:rsidRDefault="007D1F97" w:rsidP="00AB1717">
      <w:r>
        <w:separator/>
      </w:r>
    </w:p>
  </w:footnote>
  <w:footnote w:type="continuationSeparator" w:id="0">
    <w:p w14:paraId="647CB4C5" w14:textId="77777777" w:rsidR="007D1F97" w:rsidRDefault="007D1F97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700DE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D53E3"/>
    <w:rsid w:val="006E4E05"/>
    <w:rsid w:val="0073342E"/>
    <w:rsid w:val="00797878"/>
    <w:rsid w:val="007D1F97"/>
    <w:rsid w:val="008058D7"/>
    <w:rsid w:val="00816E71"/>
    <w:rsid w:val="00842048"/>
    <w:rsid w:val="008A2936"/>
    <w:rsid w:val="008B77B4"/>
    <w:rsid w:val="00950BCB"/>
    <w:rsid w:val="00A7720A"/>
    <w:rsid w:val="00AA0560"/>
    <w:rsid w:val="00AB1717"/>
    <w:rsid w:val="00C063D5"/>
    <w:rsid w:val="00C2279C"/>
    <w:rsid w:val="00C35E30"/>
    <w:rsid w:val="00C36209"/>
    <w:rsid w:val="00C7407E"/>
    <w:rsid w:val="00D66A9D"/>
    <w:rsid w:val="00D73098"/>
    <w:rsid w:val="00EC532B"/>
    <w:rsid w:val="00EF53ED"/>
    <w:rsid w:val="00EF6BCB"/>
    <w:rsid w:val="00F12C54"/>
    <w:rsid w:val="00F810E6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5B65AC"/>
    <w:rsid w:val="006D5C4E"/>
    <w:rsid w:val="00722E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Luiza</cp:lastModifiedBy>
  <cp:revision>2</cp:revision>
  <dcterms:created xsi:type="dcterms:W3CDTF">2022-02-10T09:31:00Z</dcterms:created>
  <dcterms:modified xsi:type="dcterms:W3CDTF">2022-02-10T09:31:00Z</dcterms:modified>
</cp:coreProperties>
</file>